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ae09" w14:textId="ca6a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№38-12 "О бюджете Узункольского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46-9. Зарегистрировано Департаментом юстиции Западно-Казахстанской области 28 октября 2020 года № 6444.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№5941,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Узункольского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Узункольского сельского округа на 2020 год поступление целевых трансфертов, передаваемых из вышестоящего бюджета в общей сумме 3 201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1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2020 года № 46-9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38-12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