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b49" w14:textId="258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24 апреля 2018 года № 21-2 "Об утверждении регламента собрания местного сообщества на территории сельских округов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43-10. Зарегистрировано Департаментом юстиции Западно-Казахстанской области 24 июля 2020 года № 6324. Утратило силу решением Теректинского районного маслихата Западно-Казахстанской области от 14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 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апреля 2018 года № 21-2 "Об утверждении регламента собрания местного сообщества на территории сельских округов Теректинского района" (зарегистрированное в Реестре государственной регистрации нормативных правовых актов № 5196, опубликованное 18 мая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 января 2020 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