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b49" w14:textId="258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24 апреля 2018 года № 21-2 "Об утверждении регламента собрания местного сообщества на территории сельских округов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43-10. Зарегистрировано Департаментом юстиции Западно-Казахстанской области 24 июля 2020 года № 6324. Утратило силу решением Теректинского районного маслихата Западно-Казахстанской области от 14 декабря 2021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 15630)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апреля 2018 года № 21-2 "Об утверждении регламента собрания местного сообщества на территории сельских округов Теректинского района" (зарегистрированное в Реестре государственной регистрации нормативных правовых актов № 5196, опубликованное 18 мая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для сельских округов с численностью населения две тысячи и менее человек с 1 января 2020 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