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23c3" w14:textId="a1e2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№38-13 "О бюджете Федоровского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июля 2020 года № 43-8. Зарегистрировано Департаментом юстиции Западно-Казахстанской области 24 июля 2020 года № 6316.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№38-13 "О бюджете Федоровского сельского округа Теректинского района на 2020-2022 годы" (зарегистрированное в Реестре государственной регистрации нормативных правовых актов №5942,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Федоровского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83 203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84 100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Федоровского сельского округа на 2020 год поступление целевых трансфертов, выделенных из вышестоящего бюджета в общей сумме 8 824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