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23c3" w14:textId="a1e2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№38-13 "О бюджете Федоровского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43-8. Зарегистрировано Департаментом юстиции Западно-Казахстанской области 24 июля 2020 года № 6316.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№5942,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Федоровского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Федоровского сельского округа на 2020 год поступление целевых трансфертов, выделенных из вышестоящего бюджета в общей сумме 8 824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