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1dc" w14:textId="b42a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апреля 2020 года № 41-1. Зарегистрировано Департаментом юстиции Западно-Казахстанской области 13 апреля 2020 года № 6149.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10 081 093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1 408 424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8 631 616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10 246 376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6 844 457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6 910 323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-7 009 740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7 009 740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6 910 093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165 513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6 886 749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3-х этажного многоквартирного жилого дома в селе Жана Омир Теректинского района Западно–Казахстанской области (без наружных инженерных сетей и благоустройства) – 520 797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3-х этажного многоквартирного жилого дома в селе Подстепное Теректинского района Западно–Казахстанской области (без наружных инженерных сетей и благоустройства) – 576 376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3-х этажного многоквартирного жилого дома в селе Акжаик Теректинского района Западно–Казахстанской области (без наружных инженерных сетей и благоустройства) – 289 619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дома культуры на 300 мест в селе Жана Омир Теректинского района Западно – Казахстанской области – 329 199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сельского клуба расположенного по адресу: Западно – Казахстанской область, Теректинский район, село Абай – 73 424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Рабочая села Федоровка Теректинского района Западно – Казахстанской области – 61 180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Молодежная села Федоровка Теректинского района Западно – Казахстанской области – 55 272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Акжайык села Акжайык Теректинского района Западно – Казахстанской области – 138 616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№ 17 села Подстепное Теректинского района Западно – Казахстанской области – 74 492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№ 48 села Подстепное Теректинского района Западно – Казахстанской области – 331 706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2020 год в размере 58 035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№37-1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-7 009 740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