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dc54" w14:textId="e66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№38-9 "О бюджете Подстепновского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40-9. Зарегистрировано Департаментом юстиции Западно-Казахстанской области 7 апреля 2020 года № 6123.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5938,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Подстепновского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86 482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