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b17a" w14:textId="110b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ректинского районного маслихата от 10 января 2020 года №38-6 "О бюджете Богданов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6 апреля 2020 года № 40-6. Зарегистрировано Департаментом юстиции Западно-Казахстанской области 7 апреля 2020 года № 6120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6 "О бюджете Богдановского сельского округа Теректинского района на 2020-2022 годы" (зарегистрированное в Реестре государственной регистрации нормативных правовых актов № 5945, опубликованное 17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данов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4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9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85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4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Богдановского сельского округа на 2020 год поступления целевых трансфертов, передаваемых из вышестоящего бюджета в общей сумме 622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преля 2020 года № 40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№ 38-6 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0 год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