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d0ab" w14:textId="8abd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№38-4 "О бюджете Аксуатского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40-4. Зарегистрировано Департаментом юстиции Западно-Казахстанской области 7 апреля 2020 года № 6118.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 5958,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