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0b28" w14:textId="9160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10 января 2020 года №38-2 "О бюджете Акжаикского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6 апреля 2020 года № 40-2. Зарегистрировано Департаментом юстиции Западно-Казахстанской области 7 апреля 2020 года № 6116. Утратило силу решением Теректинского районного маслихата Западно-Казахстанской области от 24 февраля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 38-2 "О бюджете Акжаикского сельского округа Теректинского района на 2020-2022 годы" (зарегистрированное в Реестре государственной регистрации нормативных правовых актов № 5974, опубликованное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Акжаикского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46 919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8 971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37 948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48 005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-1 086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1 086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1 086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Теректинского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Акжаикского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