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a13e" w14:textId="30da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помощи малообеспеченным семьям (гражданам) в Теректинском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5 февраля 2020 года № 39-1. Зарегистрировано Департаментом юстиции Западно-Казахстанской области 12 февраля 2020 года № 6026. Утратило силу решением Теректинского районного маслихата Западно-Казахстанской области от 30 мая 2023 года № 5-2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30.05.2023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определения размера и порядка оказания жилищной помощи малообеспеченным семьям (гражданам) в Теректинском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29 июня 2018 года №22-3 "Об утверждении Правил определения размера и порядка оказания жилищной помощи малообеспеченным семьям (гражданам) в Теректинском районе" (зарегистрированное в Реестре государственной регистрации нормативных правовых актов № 5281, опубликованное 19 июля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Теректинского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 48-3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размера и порядка оказания жилищной помощи малообеспеченным семьям (гражданам) в Теректинском районе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Теректинского районного маслихата Западно-Казахстанской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 48-3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определения размера и порядка оказания жилищной помощи малообеспеченным семьям (гражданам) в Теректинском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 в Теректинском районе.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занятости и социальных программ Теректинского района";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 -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малообеспеченной семьи (гражданина)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назначения жилищной помощи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 (или) посредством веб-портала "электронного правительства" с предоставлением следующих документов: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приеме документов через Государственную корпорацию малообеспеченной семье (гражданину) выдается расписка о приеме соответствующих документов.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обращения через веб-портал "электронного правительства" малообеспеченной семье (гражданину)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на основании установления недостоверности документов, представленных малообеспеченной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Выплата жилищной помощи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