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0ba" w14:textId="3b07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Акжаикского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38-2. Зарегистрировано Департаментом юстиции Западно-Казахстанской области 14 января 2020 года № 5974.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41 298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50 155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Акжаикского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Акжаикского сельского округа на 2020 год поступления субвенции, передаваемых из районного бюджета в сумме 37 948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Акжаикского сельского округа на 2020 год поступления целевых трансфертов, выделенных из вышестоящего бюджета в общей сумме 3 350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48-6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№38-2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