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799e" w14:textId="65d7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на территории села Мереке Мерекенского сельского округа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Мерекенского сельского округа Таскалинского района Западно-Казахстанской области от 30 декабря 2020 года № 7. Зарегистрировано Департаментом юстиции Западно-Казахстанской области 31 декабря 2020 года № 6752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руководителя государственного учреждения "Таскалинская районная территориальная инспекция Комитета ветеринарного контроля и надзора Министерства сельского хозяйства Республики Казахстан" от 14 декабря 2020 года №377, аким Мерекенского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бруцеллеза среди крупного рогатого скота на территории села Мереке Мерекенского сельского округа Таскалинского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Мерекенского сельского округа Таскалинского района от 15 мая 2019 года №3 "Об установлении ограничительных мероприятий" (зарегистрированное в Реестре государственной регистрации нормативных правовых актов № 5667, опубликованное 22 мая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Мерекенского сельского округа (Н.Бахашев)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