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9e8a" w14:textId="6f79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Таскалинскому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15 декабря 2020 года № 296. Зарегистрировано Департаментом юстиции Западно-Казахстанской области 20 декабря 2020 года № 6556. Утратило силу постановлением акимата Таскалинского района Западно-Казахстанской области от 20 декабря 2021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 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28 апреля 2020 года № 116 "Об установлении квоты рабочих мест для инвалидов по Таскалинскому району" (зарегистрированное в Реестре государственной регистрации нормативных правовых актов №6210, опубликованное 05 мая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Руководитель аппарата акима района (Турмагамбетов Е.) обеспечить государственную регистрацию данного постановления в органах юстиции, а также размещение на интернет ресурсе акимата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Шакирова 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296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Таскалинскому району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в соответствии с установленной квотой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имени К.Сатбаева" отдела образования Таскалинского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- сад "Бөбек" государственного учреждения "Аппарата акима Таскалинского сельского округа" Таскалинского района Западно-Казахстанской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"Таскалинский районный отдел занятости и социальных программ"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Чижинская средняя общеобразовательная "школа-ясли-сад" Таскалинского районного отдела образования"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"Таскалинская районная больница" Управления здравоохранения акимата Западно-Казахстанской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Садыка Жаксыгулова" отдела образования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