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e8a" w14:textId="6f7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Таскалинскому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15 декабря 2020 года № 296. Зарегистрировано Департаментом юстиции Западно-Казахстанской области 20 декабря 2020 года № 6556. Утратило силу постановлением акимата Таскалинского района Западно-Казахстанской области от 20 декабря 2021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 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28 апреля 2020 года № 116 "Об установлении квоты рабочих мест для инвалидов по Таскалинскому району" (зарегистрированное в Реестре государственной регистрации нормативных правовых актов №6210, опубликованное 05 мая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Руководитель аппарата акима района (Турмагамбетов Е.) обеспечить государственную регистрацию данного постановления в органах юстиции, а также размещение на интернет ресурсе акимата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Шакирова 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296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Таскалинскому району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в соответствии с установленной квотой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имени К.Сатбаева" отдела образования Таскалинского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- сад "Бөбек" государственного учреждения "Аппарата акима Таскалинского сельского округа" Таскалинского района Западно-Казахстанской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"Таскалинский районный отдел занятости и социальных программ"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Чижинская средняя общеобразовательная "школа-ясли-сад" Таскалинского районного отдела образования"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"Таскалинская районная больница" Управления здравоохранения акимата Западно-Казахстанской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Садыка Жаксыгулова" отдела образования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