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13be" w14:textId="1c9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октября 2020 года № 132. Зарегистрировано Департаментом юстиции Западно-Казахстанской области 30 октября 2020 года № 6450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19 августа 2019 года № 95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Каратобинского района" (зарегистрированное в Реестре государственной регистрации нормативных правовых актов № 5772, опубликованное 28 августа 2019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Каратобинского района (А.Карменов)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Ж.Султан.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