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269" w14:textId="42c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58-6. Зарегистрировано Департаментом юстиции Западно-Казахстанской области 24 декабря 2020 года № 6622.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41 744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2021 год поступления субвенции, передаваемых из районного бюджета в сумме 21 814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