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1f56" w14:textId="a8a1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декабря 2020 года № 57-1. Зарегистрировано Департаментом юстиции Западно-Казахстанской области 21 декабря 2020 года № 6563.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9 360 969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8 288 059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10 983 307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- 1 714 470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1 714 470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1 591 732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2 274 276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233 978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детям – 32 587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18 242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52 726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Коктерек – 0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Карасу – 47 324 тысячи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платежей населения по оплате коммунальных услуг в режиме чрезвычайного положения в Республике Казахстан – 72 480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увеличения оплаты труда педагогов государственных организаций среднего и дополнительного образования в сфере физической культуры и спорта – 16 282 тыячи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464 000 тысяч тенге:";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первое рабочее место – 0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контракт поколений – 0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7 875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тротуаров в селе Казталов – 39 105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тротуаров в селе Жалпактал – 10 146 тысяч тенге.".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2020 год предусмотрены инфраструктурные проекты в рамках Дорожной карты занятости 2020 в общей сумме 1 452 555 тысяч тенге: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 Амангельды, Г.Лукманова, Абая, Садыкова, Б.Момышұлы, С.Сейфуллина, М.Ауэзова, Курмангазы села Казталов общей протяженностью 6,1 километров – 665 189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улиц Нурпеисова, Маметова, А.Кусаинова, Фурманова, Жалпактал, Сламихина, Анесова села Жалпактал общей протяженностью 4,1 километров – 450 856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Х.Букеевой в селе Казталов – 43 835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60 мест (1-9 классов) в селе Сарыкудык – 292 675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2020 год в размере 28 845 тысяч тенге.".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9 360 969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8 287 689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10 983 307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5 828 551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5 282 595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4 631 282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13 67 510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-1 714 470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