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2947" w14:textId="6832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села Махамбет сельского округа Махамбет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Махамбет района Бәйтерек Западно-Казахстанской области от 5 февраля 2020 года № 4. Зарегистрировано Департаментом юстиции Западно-Казахстанской области 10 февраля 2020 года № 6024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села Махамбет и на основании заключения Западно-Казахстанской областной ономастической комиссии, аким сельского округа Махамбет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следующие наименования некоторым безымянным улицам села Махамбет сельского округа Махамбет района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"1У" – улица "Тәуелсіздік";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"2У" – улица "Болашақ";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"3У" – улица "Бәйтерек";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"4У" – улица "Абылай хан".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сельского округа Махамбет (Какимгалиева А.) обеспечить государственную регистрацию данного решения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