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49d7" w14:textId="7404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Макаровского сельского округа района Бәйтерек Западно-Казахстанской области от 23 декабря 2020 года № 48. Зарегистрировано Департаментом юстиции Западно-Казахстанской области 23 декабря 2020 года № 6596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"Территориальная инспекция района Бәйтерек Комитета ветеринарного контроля и надзора Министерства сельского хозяйства Республики Казахстан" от 14 октября 2020 года № 1-28-508, исполняющий обязанности акима Макаровского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возникновением заболевания бруцеллеза среди крупного рогатого скота на территории села Макарово Макаровского сельского округа района Бәйтерек.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Макаровского сельского округа района Бәйтерек от 29 июня 2020 года № 15 "Об установлении ограничительных мероприятий на территории села Макарово Макаровского сельского округа района Бәйтерек" (зарегистрированное в Реестре государственной регистрации нормативных правовых актов №6288, опубликованное 2 июля 2020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Макаровского сельского округа (Абилкакимов Е.)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Макаровскго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Абилкакимов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