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3b92" w14:textId="ece3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 43-9 "О бюджете Кушумского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59-18. Зарегистрировано Департаментом юстиции Западно-Казахстанской области 28 декабря 2020 года № 6664. Утратило силу решением маслихата района Бәйтерек Западно-Казахстанской области от 30 марта 2021 года № 3-14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№43-9 "О бюджете Кушумского сельского округа района Бәйтерек на 2020-2022 годы" (зарегистрированное в Реестре государственной регистрации нормативных правовых актов №5987,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Кушумского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33 992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-2 742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2 742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33 992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