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3b92" w14:textId="ece3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43-9 "О бюджете Кушумского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59-18. Зарегистрировано Департаментом юстиции Западно-Казахстанской области 28 декабря 2020 года № 6664. Утратило силу решением маслихата района Бәйтерек Западно-Казахстанской области от 30 марта 2021 года № 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№43-9 "О бюджете Кушумского сельского округа района Бәйтерек на 2020-2022 годы" (зарегистрированное в Реестре государственной регистрации нормативных правовых актов №5987,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21 890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33 992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