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08ad" w14:textId="3ff0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2020 года №43-3 "О бюджете сельского округа Шалғай района Бәйтерек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28 октября 2020 года № 56-11. Зарегистрировано Департаментом юстиции Западно-Казахстанской области 2 ноября 2020 года № 6454. Утратило силу решением маслихата района Бәйтерек Западно-Казахстанской области от 31 марта 2021 года № 3-25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№43-3 "О бюджете сельского округа Шалғай района Бәйтерек на 2020-2022 годы" (зарегистрированное в Реестре государственной регистрации нормативных правовых актов №5981, опубликованное 15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Шалғай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22 312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1 212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20 271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22 312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2020 года № 56-11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 43-3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Шалғай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22 312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19 651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19 651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