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9354" w14:textId="05c9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№43-9 "О бюджете Кушумского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48-9. Зарегистрировано Департаментом юстиции Западно-Казахстанской области 23 апреля 2020 года № 6195. Утратило силу решением маслихата района Бәйтерек Западно-Казахстанской области от 30 марта 2021 года № 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№43-9 "О бюджете Кушумского сельского округа района Бәйтерек на 2020-2022 годы" (зарегистрированное в Реестре государственной регистрации нормативных правовых актов №5987,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