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6010" w14:textId="83a6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№43-14 "О бюджете сельского округа Егіндібұлақ района Бәйтерек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48-14. Зарегистрировано Департаментом юстиции Западно-Казахстанской области 23 апреля 2020 года № 6192. Утратило силу решением маслихата района Бәйтерек Западно-Казахстанской области от 30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№43-14 "О бюджете сельского округа Егіндібұлақ района Бәйтерек на 2020-2022 годы" (зарегистрированное в Реестре государственной регистрации нормативных правовых актов №5993,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19 845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