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010" w14:textId="83a6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№43-14 "О бюджете сельского округа Егіндібұлақ района Бәйтерек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48-14. Зарегистрировано Департаментом юстиции Западно-Казахстанской области 23 апреля 2020 года № 6192. Утратило силу решением маслихата района Бәйтерек Западно-Казахстанской области от 30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№43-14 "О бюджете сельского округа Егіндібұлақ района Бәйтерек на 2020-2022 годы" (зарегистрированное в Реестре государственной регистрации нормативных правовых актов №5993,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19 845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