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8632" w14:textId="6238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№43-21 "О бюджете Дарьинского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48-17. Зарегистрировано Департаментом юстиции Западно-Казахстанской области 23 апреля 2020 года № 6182. Утратило силу решением маслихата района Бәйтерек Западно-Казахстанской области от 31 марта 2021 года № 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№43-21 "О бюджете Дарьинского сельского округа района Бәйтерек на 2020-2022 годы" (зарегистрированное в Реестре государственной регистрации нормативных правовых актов №5998,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76 791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17 684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- 12 303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