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fba4" w14:textId="674f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Бәйтерек от 31 декабря 2019 года №42-2 "О бюджете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 апреля 2020 года № 47-4. Зарегистрировано Департаментом юстиции Западно-Казахстанской области 8 апреля 2020 года № 6132. Утратило силу решением маслихата района Бәйтерек Западно-Казахстанской области от 30 марта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14 681 737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2 654 513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11 925 597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14 731 254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473 612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604 492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130 880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- 523 129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523 129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604 428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130 880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49 581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2020 год поступление целевых трансфертов и кредитов из республиканского бюджета в общей сумме 5 692 401 тысяча тенге:":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педагогов государственных организаций среднего образования – 706 290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2020 год поступление целевых трансфертов из областного бюджета в общей сумме 1 143 021 тысяча тенге:":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и сервисное обслуживание 81 управляемой и 162 стационарных видеокамер интеллектуальной системы видеонаблюдения SuncarSmartCity в районе Бәйтерек – 157 153 тысячи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системы видеонаблюдения в организациях образования – 39 642 тысячи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санитарно-гигиеническими средствами школ – 38 427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гарантированной социальной помощи – 5 050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районного маслихата (Терехов Г.А.) обеспечить государственную регистрацию данного решения в органах юстиции.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42-2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14 681 737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2 654 513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1 009 358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11 925 597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11 925 238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14 731 254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7 533 285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6 884 355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6 776 489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6 534 861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22 184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1 785 273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1 779 953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1 779 953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1 086 639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1 285 496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1 230 396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55 000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1 018 243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-523 129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