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ce1b" w14:textId="236c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февраля 2020 года № 44-4. Зарегистрировано Департаментом юстиции Западно-Казахстанской области 25 февраля 2020 года № 6051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2020 года № 44-4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 декабря 2018 года № 28-3 "О районном бюджете на 2019 - 2021 годы" (зарегистрированное в Реестре государственной регистрации нормативных правовых актов № 5502, опубликованное 16 января 2019 года в Эталонном контрольном банке нормативных правовых актов Республики Казахстан);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9 января 2019 года № 29-3 "О бюджете сельских округов района Бәйтерек на 2019-2021 годы" (зарегистрированное в Реестре государственной регистрации нормативных правовых актов № 5523, опубликованное 28 января 2019 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5 апреля 2019 года № 32-6 "О внесении изменений и дополнения в решение маслихата района Бәйтерек от 26 декабря 2018 года №28-3 "О районном бюджете на 2019-2021 годы" (зарегистрированное в Реестре государственной регистрации нормативных правовых актов № 5617, опубликованное 24 апреля 2019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мая 2019 года № 33-2 "О внесении изменений и дополнения в решение маслихата района Бәйтерек от 9 января 2019 года №29-3 "О бюджете сельских округов Зеленовского района на 2019-2021 годы" (зарегистрированное в Реестре государственной регистрации нормативных правовых актов № 5664, опубликованное 30 мая 2019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июня 2019 года № 35-2 "О внесении изменений и дополнений в решение маслихата района Бәйтерек от 26 декабря 2018 года №28-3 "О районном бюджете на 2019-2021 годы" (зарегистрированное в Реестре государственной регистрации нормативных правовых актов № 5734, опубликованное 9 июля 2019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15 июля 2019 года № 36-2 "О внесении изменений и дополнения в решение маслихата района Бәйтерек от 9 января 2019 года №29-3 "О бюджете сельских округов района Бәйтерек на 2019-2021 годы" (зарегистрированное в Реестре государственной регистрации нормативных правовых актов № 5747, опубликованное 26 июля 2019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12 сентября 2019 года № 37-4 "О внесении изменений в решение маслихата района Бәйтерек от 26 декабря 2018 года № 28-3 "О районном бюджете на 2019-2021 годы" (зарегистрированное в Реестре государственной регистрации нормативных правовых актов № 5785, опубликованное 18 сентября 2019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11 октября 2019 года № 38-2 "О внесении изменений и дополнений в решение маслихата района Бәйтерек от 26 декабря 2018 года №28-3 "О районном бюджете на 2019-2021 годы" (зарегистрированное в Реестре государственной регистрации нормативных правовых актов № 5826, опубликованное 17 октября 2019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11 октября 2019 года № 38-3 "О внесении изменений в решение маслихата района Бәйтерек от 9 января 2019 года № 29-3 "О бюджете сельских округов района Бәйтерек на 2019-2021 годы" (зарегистрированное в Реестре государственной регистрации нормативных правовых актов № 5827, опубликованное 18 октября 2019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декабря 2019 года № 40-11 "О внесении изменений и дополнений в решение маслихата района Бәйтерек от 26 декабря 2018 года №28-3 "О районном бюджете на 2019-2021 годы" (зарегистрированное в Реестре государственной регистрации нормативных правовых актов № 5900, опубликованное 24 декабря 2019 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2019 года № 41-2 "О внесении изменений в решение маслихата района Бәйтерек от 9 января 2019 года № 29-3 "О бюджете сельских округов района Бәйтерек на 2019-2021 годы" (зарегистрированное в Реестре государственной регистрации нормативных правовых актов № 5911, опубликованное 30 декабря 2019 года в Эталонном контрольном банке нормативных 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