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bd99f" w14:textId="a6bd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№39-6 "О бюджете Куйгенкульского сельского округа Жанибекского района на 2020–2022 годы(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8 декабря 2020 года № 49-3. Зарегистрировано Департаментом юстиции Западно-Казахстанской области 10 декабря 2020 года № 6526. Утрачено решением Жанибекского районного маслихата Западно-Казахстанской области от 31 марта 2021 года № 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Утрачено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 января 2020 года №39-6 "О бюджете Куйгенкульского сельского округа Жанибекского района на 2020-2022 годы" (зарегистрированное в Реестре государственной регистрации нормативных правовых актов №5970, опубликованное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Куйгенкульского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22 472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1 068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20 881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22 472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 49-3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 39-6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Куйгенкульского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