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5055" w14:textId="7055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Жанибекского района от 22 апреля 2016 года № 82 "Об утверждении схем и Правил перевозки в общеобразовательные школы детей, проживающих в отдаленных населенных пунктах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 сентября 2020 года № 129. Зарегистрировано Департаментом юстиции Западно-Казахстанской области 4 сентября 2020 года № 6350.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22 апреля 2016 года № 82 "Об утверждении схем и Правил перевозки в общеобразовательные школы детей, проживающих в отдаленных населенных пунктах Жанибекского района" (зарегистрированное в Реестре государственной регистрации нормативных правовых актов № 4435, опубликованное 9 июня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Жанибекского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Техническое состояние автотранспортов, выделяемых для перевозки детей, должны отвечать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№12221),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Жанибекского района обеспечить государственную регистрацию данного постановления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А.Мулдагалиева.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