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3178" w14:textId="f8e3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Акобинского сельского округа Жанибекского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10 января 2020 года № 39-1. Зарегистрировано Департаментом юстиции Западно-Казахстанской области 14 января 2020 года № 5976. Утратило силу решением Жанибекского районного маслихата Западно-Казахстанской области от 31 марта 2021 года №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21 279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20 681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21 279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Акобинского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 – 2022 годы" (зарегистрированное в Реестре государственной регистрации нормативных правовых актов №5920).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Акобинского сельского округа на 2020 год поступления субвенции передаваемых из районного бюджета в сумме 20 681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занимающихся этими видами деятельности в городских условиях, с 1 января 2020 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 января 2020 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39-1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Жанибекского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2021 год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39-1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Акобинского сельского округа на 2022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22 130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