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d4f" w14:textId="05a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58-1. Зарегистрировано Департаментом юстиции Западно-Казахстанской области 28 декабря 2020 года № 6693.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29 194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бюджеты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Бирликского сельского округа на 2021 год поступления субвенции передаваемых из районного бюджета в сумме 17 267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