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160d" w14:textId="0fe1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Жанажолского сельского округа Жангалинского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25 декабря 2020 года № 58-2. Зарегистрировано Департаментом юстиции Западно-Казахстанской области 28 декабря 2020 года № 6691.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Жанажолского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30 726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1 799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28 927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30 862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 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бюджеты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24 декабря 2020 года № 57-1 "О районном бюджете на 2021-2023 годы" (зарегистрированное в Реестре государственной регистрации нормативных правовых актов № 6603).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Жанажолского сельского округа на 2021 год поступления субвенции передаваемых из районного бюджета в сумме 16 965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58-2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 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58-2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58-2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