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6c9d" w14:textId="e356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Жангалинского сельского округа Жангалинского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декабря 2020 года № 58-4. Зарегистрировано Департаментом юстиции Западно-Казахстанской области 28 декабря 2020 года № 6688.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Жангалинского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83 758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14 399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69 359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86 830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-3 072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3 072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бюджеты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2020 года № 57-1 "О районном бюджете на 2021-2023 годы" (зарегистрированное в Реестре государственной регистрации нормативных правовых актов за № 6603).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50 684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 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2022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58-4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2023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