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1e3d7" w14:textId="d91e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Пятимарского сельского округа Жангалинского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25 декабря 2020 года № 58-9. Зарегистрировано Департаментом юстиции Западно-Казахстанской области 28 декабря 2020 года № 6644.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Пятимарского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40 427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1 200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39 227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41 597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-1 170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1 170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1 170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Жангалинского районного маслихата Западно-Казахстанской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 14-9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бюджеты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24 декабря 2020 года № 57-1 "О районном бюджете на 2021-2023 годы" (зарегистрированное в Реестре государственной регистрации нормативных правовых актов № 6603).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Пятимарского сельского округа на 2021 год поступления субвенции передаваемых из районного бюджета в сумме 22 133 тысячи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кодексом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Руководителю аппарата Жангалинского районного маслихата (С.Успанова) обеспечить государственную регистрацию данного решения в органах юстиции.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58-9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Пятимарского сельского округа на 2021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Жангалинского районного маслихата Западно-Казахстанской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 14-9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-1 170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58-9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Пятимарского сельского округа на 2022 год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58-9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Пятимарского сельского округа на 2023 год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