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c16e" w14:textId="b0dc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42-6 "О бюджете Кызылобинского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сентября 2020 года № 52-4. Зарегистрировано Департаментом юстиции Западно-Казахстанской области 2 октября 2020 года № 6403. Утратило силу решением Жангалинского районного маслихата Западно-Казахстанской области от 5 апреля 2021 года № 4-6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 5949,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