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a602" w14:textId="c88a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№35-5 "О бюджете Саралжинского сельского округа Бокейординского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7 декабря 2020 года № 48-5. Зарегистрировано Департаментом юстиции Западно-Казахстанской области 8 декабря 2020 года № 6509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№35-5 "О бюджете Саралжинского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№5963,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19 489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18 799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48-5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