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e34a" w14:textId="aebe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№35-6 "О бюджете Темир Масинского сельского округа Бокейординского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2020 года № 38-7. Зарегистрировано Департаментом юстиции Западно-Казахстанской области 14 апреля 2020 года № 6160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№35-6 "О бюджете Темир Масинского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№5962,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вступительная часть (преамбула) на государственном языке излагается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26 732 тысячи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26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26 732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2020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