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47d8" w14:textId="c42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Курайлысайского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57-3. Зарегистрировано Департаментом юстиции Западно-Казахстанской области 30 декабря 2020 года № 6747.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Курайлысайского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31 376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30 613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Курайлысайского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23 825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