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512d" w14:textId="a535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Акжаикскому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19 мая 2020 года № 47-2. Зарегистрировано Департаментом юстиции Западно-Казахстанской области 21 мая 2020 года № 6245. Утратило силу решением Акжаикского районного маслихата Западно-Казахстанской области от 5 апреля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Акжаикский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Акжаикскому району на 2020-2021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(М.Тойекешов)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47-2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Акжаикскому району на 2020-2021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Акжаикскому району на 2020-2021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№11064).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Акжаикском районе имеются 18 сельских округов, 52 сельских населенных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Акжаикского района 2 571 605 га, из них пастбищные земли – 2 047 846 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 1 185 830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870 188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3 751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74 843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25 230 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411 763 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переменичивая погода. Зима холодная – -25°C, иногда -30;-35°C, лето жаркое +22°C, иногда +30°; +35°C. Среднегодовой размер осадков составляет 200 - 250 мм.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150 видов, представлен разнотравно-типчаково-ковыльной и типчаково-ковыльной растительностью.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каштановые, светло-каштановые, на юге встречаются бурые земли. Толщина плодородной почвы 17-20 см.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43 ветеринарно-санитарных объектов, из них 29 скотомогильников, 14 ветеринарных пункта.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Акжаикском районе насчитывается 272 159 голов мелкого рогатого скота, 95 069 голов крупного рогатого скота, 36 150 голов лошадей и 191 голов верблюдов.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Акжаикскому району имеются всего 2 047 846 га пастбищных угодий. В черте населенного пункта числится 809 709 га пастбищ, в землях запаса имеются 150 670 га пастбищных угодий.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трубчатым или шахтным колодцам), составленную согласно норме потребления воды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˚С- показатель Цельсия;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см- сантиметр;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