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c207" w14:textId="021c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9 апреля 2020 года № 680. Зарегистрировано Департаментом юстиции Западно-Казахстанской области 10 апреля 2020 года № 6146. Утратило силу постановлением акимата города Уральска Западно-Казахстанской области от 31 марта 2022 года № 507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Уральска Западно-Казахстанской области от 31.03.2022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(зарегистрированное в Реестре государственной регистрации нормативных правовых актов №14010),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городу Уральск: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30 сентября 2016 года № 3124 "Об установлении квоты рабочих мест для инвалидов по городу Уральск" (зарегистрированное в Реестре государственной регистрации нормативных правовых актов № 4580, опубликованное 20 октября 2016 года в газете "Жайық үні - Жизнь города").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государственного учреждения "Отдел занятости и социальных программ" (Е.Галиев)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Нарымбетова Б.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