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c207" w14:textId="021c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9 апреля 2020 года № 680. Зарегистрировано Департаментом юстиции Западно-Казахстанской области 10 апреля 2020 года № 6146. Утратило силу постановлением акимата города Уральска Западно-Казахстанской области от 31 марта 2022 года № 507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(зарегистрированное в Реестре государственной регистрации нормативных правовых актов №14010),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городу Уральск: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 сентября 2016 года № 3124 "Об установлении квоты рабочих мест для инвалидов по городу Уральск" (зарегистрированное в Реестре государственной регистрации нормативных правовых актов № 4580, опубликованное 20 октября 2016 года в газете "Жайық үні - Жизнь города").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государственного учреждения "Отдел занятости и социальных программ" (Е.Галиев)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Нарымбетова 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