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31e3" w14:textId="c64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Индустриальной зоны Западно-Казахстанской области республиканского значения "Центр трансграничной торговли "Евразия"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122. Зарегистрировано Департаментом юстиции Западно-Казахстанской области 3 июня 2020 года № 6264.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Западно-Казахстанской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и индустриальных зонах"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заключения Министерства индустрии и инфраструктурного развития Республики Казахстан №1 от 11 февраля 2020 года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индустриальную зону Западно-Казахстанской области республиканского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Западно-Казахстанской области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предпринимательства и индустриально-инновационного развития Западно-Казахстанской области" (Бекетов Е.Б.)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области М.Н.Манкеева.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10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индустриальной зоне Западно-Казахстанской области республиканского значения "Центр трансграничной торговли "Евразия"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ЗападноКазахстанской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Западно-Казахстанской области республиканского значения "Центр трансграничной торговли "Евразия"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 (далее - Закон) и определяет цели, задачи и функционирование индустриальной зоны республиканского значения.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в индустриальной зоне Западно-Казахстанской области республиканского значения "Центр трансграничной торговли "Евразия" осуществляется в соответствии с Законом и иными нормативными правовыми актами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-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индустриальная зона республиканского значения - индустриальная зона, в котором предполагается осуществление ее финансирования полностью либо частично из республиканского бюджета; или индустриальная зона, которая приобрела статус после упразднения специальной экономической зоны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управляющая компания индустриальной зоны -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индустриальной зоны -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- объекты, входящие в состав объектов производства и (или) передачи тепловой и электрической энергии, водоснабжения и газоснабжения, канализации, транспортных коммуникаций, услуг связи и иных объектов специальной экономической или индустриальной зоны;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индустриальной зоны Западно-Казахстанской области республиканского значения "Центр трансграничной торговли "Евразия"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Индустриальная зона Западно-Казахстанской области республиканского значения "Центр трансграничной торговли "Евразия" создается в целях инфраструктурного обеспечения развития предпринимательства в регионе.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индустриальной зоны Западно-Казахстанской области республиканского значения "Центр трансграничной торговли "Евразия":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эффективного транспортно-логистического и индустриального центра, обеспечивающего интересы торгово-экспертной деятельности и реализации транзитного потенциала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интеграции казахстанской продукции в общемировую систему производства и сбыта, создания инновационной конкурентоспособной отечественной продукции в соответствии с международными стандартами;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благоприятного инвестиционного климата и привлечение отечественных и зарубежных инвестиций для реализации инвестиционных проектов;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ускоренному развитию частного предпринимательства в области промышленности, агропромышленного комплекса, туристской индустрии, транспортной логистики, управления отходами;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оптимизация затрат на создание и развитие инфраструктуры новых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эффективности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занятости населения.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и функционирование индустриальной зоны Западно-Казахстанской области республиканского значения "Центр трансграничной торговли "Евразия"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Индустриальная зона Западно-Казахстанской области республиканского значения "Центр трансграничной торговли "Евразия" создается на срок не менее двадцати лет на земельных участках, находящихся в государственной собственности и не предоставленных в землепользование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Создание, упразднение и изменение границ и (или) площади территории индустриальной зоны Западно-Казахстанской области республиканского значения "Центр трансграничной торговли "Евразия" осуществляется местным исполнительным органом области, по согласованию с уполномоченным органом.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функционирования индустриальной зоны Западно-Казахстанской области республиканского значения "Центр трансграничной торговли "Евразия",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может быть продлен по решению местного исполнительного органа.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со стратегией развития индустриальной зоны, утверждаемой управляющей компанией на трехлетний период, а также планом развития и ее инфраструктуры, утверждаемой местным исполнительным органом.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участника (участников) в индустриальной зоне Западно-Казахстанской области республиканского значения "Центр трансграничной торговли "Евразия" осуществляется в соответствии с договором, заключаемым между участником или несколькими участниками индустриальной зоны и управляющей компанией индустриальной зоны, устанавливающий условия осуществления деятельности на территории индустриальной зоны и (или) в их правовом режиме, права, обязанности и ответственность сторон.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Управляющая компания индустриальной зоны Западно-Казахстанской области республиканского значения "Центр трансграничной торговли "Евразия" определяется местным исполнительным органом.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индустриальной зоны Западно-Казахстанской области республиканского значения "Центр трансграничной торговли "Евразия" оказывают услуги по функционированию Государственной корпорации "Правительство для граждан" по принципу "одного окна" и иных организаций, предоставляющих услуги для участников индустриальных зон республиканского значения.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эффективности деятельности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 Методикой оценки эффективности деятельности специальных экономических и индустриальных зон, утверждаемой уполномоченным органом в соответствии с Законом.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 Законом.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индустриальной зоны Западно-Казахстанской области республиканского значения "Центр трансграничной торговли "Евразия", не урегулированная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в соответствии с действующим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