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9f8" w14:textId="f42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Маканчинского сельского округа от 23 апреля 2020 года № 34 "Об установлении ограничительных мероприятий в крестьянском хозяйстве "Ілгідай" в Маканчинском сельском округе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19 июня 2020 года № 47. Зарегистрировано Департаментом юстиции Восточно-Казахстанской области 24 июня 2020 года № 7211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и.о.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15 июня 2020 года № 198 аким Маканчинского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"Ілгідай" в Маканчинском сельском округе Урджарского района, в связи с проведением комплекса ветеринарных мероприятий по ликвидации очагов заболевания по болезни бешенства среди крупного рогатого скота и лошади.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Маканчинского сельского округа от 23 апреля 2020 года № 34 "Об установлении ограничительных мероприятий в крестьянском хозяйстве "Ілгідай" в Маканчинском сельском округе Урджарского района (зарегистрировано в Реестре государственной регистрации нормативных правовых актов за № 7001 от 27 апреля 2020 года, опубликовано в эталонном контрольном банке нормативных правовых актов Республики Казахстан в электронном виде 05 мая 2020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Маканчинского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Урджарского района;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