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52999" w14:textId="3c529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Жогаргы Егинсуйского сельского округа Урджарского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10 января 2020 года № 48-550/VI. Зарегистрировано Департаментом юстиции Восточно-Казахстанской области 17 января 2020 года № 6575. Утратило силу решением Урджарского районного маслихата Восточно-Казахстанской области от 29 декабря 2020 года № 57-764/VI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57-764/VI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24 декабря 2019 года № 47-525/VI "О бюджете Урджарского района на 2020-2022 годы" (зарегистрировано в Реестре государственной регистрации нормативных правовых актов за номером 6485)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Жогаргы Егинсуйского сельского округа Урджарского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24 718,6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23 192,0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24 718,6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Восточно-Казахстанской области от 14.10.2020 </w:t>
      </w:r>
      <w:r>
        <w:rPr>
          <w:rFonts w:ascii="Times New Roman"/>
          <w:b w:val="false"/>
          <w:i w:val="false"/>
          <w:color w:val="000000"/>
          <w:sz w:val="28"/>
        </w:rPr>
        <w:t>№ 55-696/VI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 Шевкунов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Урджарского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48-550/VI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Жогаргы Егинсуйского сельского округа Урджарского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1 в редакции решения Урджарского районного маслихата Восточно-Казахстанской области от 14.10.2020 </w:t>
      </w:r>
      <w:r>
        <w:rPr>
          <w:rFonts w:ascii="Times New Roman"/>
          <w:b w:val="false"/>
          <w:i w:val="false"/>
          <w:color w:val="ff0000"/>
          <w:sz w:val="28"/>
        </w:rPr>
        <w:t>№ 55-696/VI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24 718,6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205,6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205,6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205,6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23 192,0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24 718,6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14 338,6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14 338,6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14 338,6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14 338,6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48-550/VI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Жогаргы Егинсуйского сельского округа Урджарского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17 079,0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48-550/VI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Жогаргы Егинсуйского сельского округа Урджарского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17 148,0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17 148,0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