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368c" w14:textId="49f3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Егинсуского сельского округа Уланского района от 19 октября 2020 года № 2 "Об установлении ограничительных меро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суского сельского округа Уланского района Восточно-Казахстанской области от 22 декабря 2020 года № 4. Зарегистрировано Департаментом юстиции Восточно-Казахстанской области 23 декабря 2020 года № 80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6 ноября 2020 года № 01-26/556, аким Егинс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крупно – рогатый скот, на пастбищах "Белбастау" крестьянского хозяйства "Берик" Егинсуского сельского округа Уланского района в связи с проведением комплекса ветеринарных мероприятий по ликвидации заболевания эмфизематозного карбункул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суского сельского округа Уланского района от 19 октября 2020 года № 2 "Об установлении ограничительных мероприятии (зарегистрировано в Реестре государственной регистрации нормативных правовых актов за номером 7721, опубликовано в Эталонном контрольном банке нормативных правовых актов Республики Казахстан в электронном виде от 30 октябр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гинсуского сельского округа" в установленном законодательством Республики Казахстан порядке,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