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ba14" w14:textId="335b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30 декабря 2020 года № 428. Зарегистрировано Департаментом юстиции Восточно-Казахстанской области 31 декабря 2020 года № 8229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18,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, являющихся гражданскими служащими и работающих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Уланского района"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Уланского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№ 143 от 13 мая 2020 года (зарегистрировано в Реестре государственной регистрации нормативных правовых актов за номером 7168, опубликован 11 июня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Жоргекбаева.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от "30" декабря 2020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сельских населенных пунктах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ассистенты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по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вокальной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организатор досуга;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исполнитель, в том числе звукооператор;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сектором;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заведующий клубом;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режиссер-постановщик.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