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93c" w14:textId="b9d1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по Тарбагатайскому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24 августа 2020 года № 583. Зарегистрировано Департаментом юстиции Восточно-Казахстанской области 27 августа 2020 года № 7493. Утратило силу постановлением акимата Тарбагатайского района Восточно-Казахстанской области от 31 марта 2025 года № 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Тарбагатайского района Восточно-Казахстанской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 акимат Тарбагатайского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по Тарбагатайскому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Тарбагатайского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Тарбагатайского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Тарбагатайского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Мауадинова 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583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Определенные места для осуществления выездной торговли по Тарбагатайскому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Тарбагатайского района Восточно-Казахстанской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Аксуат, возлепересечения с улицей Абылайхана по улице Байыс баба;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Аксуат, возле фонтана на Центральном стадионе;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Акжар, по улице Жамбылавозле магазина "Адал";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Акжар, площадь внутри парка имени Кабанбай батыра;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Кумколь, площадь перед зданием бывшего сельского акимата по улице Кабанбая;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Манырак, возле магазинов по улице Даулетбая;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Оичилик,площадь между Центральным парком по улице Кабанбай и магазином Инабат;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Тугыл, возле улицы Желтоксан;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Тугыл, возле республиканской трассы Омск-Майкапшагай в 5 км от села Тугыл;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Тугыл, возле участка реки Кусты.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