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dc16" w14:textId="4f6d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51-3 "О бюджете Аксуатского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10 июля 2020 года № 58-10. Зарегистрировано Департаментом юстиции Восточно-Казахстанской области 23 июля 2020 года № 7406. Утратило силу - решением Тарбагатайского районного маслихата Восточно-Казахстанской области от 30 декабря 2020 года № 67-3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30.12.2020 № 67-3 (вводится в действие с 01.01.2021).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июня 2020 года № 57-6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7268)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13 января 2020 года № 51-3 "О бюджете Аксуатского сельского округа Тарбагатайского района на 2020-2022 годы" (зарегистрировано в Реестре государственной регистрации нормативных правовых актов за номером 6674, опубликовано в Эталонном контрольном банке нормативных прововых актов Республики Казахстан в электронном виде 30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Аксуатского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93 457,5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27 801,0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305,0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65 351,5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96 612,5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- 3 155,0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3155,0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3 155,0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Аксуатского сельского округа Тарбагатайского района на 2020 год предусмотрены целевые текущие трансферты из районного бюджета в сумме – 48 352,5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