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666c" w14:textId="2dd6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51-10 "О бюджете Кокжыринского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июля 2020 года № 58-5. Зарегистрировано Департаментом юстиции Восточно-Казахстанской области 23 июля 2020 года № 7399. Утратило силу - решением Тарбагатайского районного маслихата Восточно-Казахстанской области от 30 декабря 2020 года № 67-10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67-10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июня 2020 года № 57-6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7268)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51-10 "О бюджете Кокжиринского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6666, опубликовано в Эталонном контрольном банке нормативных прововых актов Республики Казахстан в электронном виде 18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Кокжыринского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32 059,5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26 772,5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34 013,8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- 1 954,3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1954,3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1 954,3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Кокжыринского сельского округа Тарбагатайского района на 2020 год предусмотрены целевые текущие трансферты из районного бюджета в сумме – 6 333,5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