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ec31" w14:textId="728e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Тарбагатайского районного маслихата от 24 декабря 2019 года № 50-2 "О бюджете Тарбагатайского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15 апреля 2020 года № 54-2. Зарегистрировано Департаментом юстиции Восточно-Казахстанской области 16 апреля 2020 года № 6931.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2020-2022 годы" от 24 декабря 2019 года № 50-2 (зарегистрировано в Реестре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