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2ea3" w14:textId="90a2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Преображенка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Койгельды Аухадиева Кокпектинского района Восточно-Казахстанской области от 26 июня 2020 года № 1. Зарегистрировано Департаментом юстиции Восточно-Казахстанской области 2 июля 2020 года № 7245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11 декабря 2019 года и учитывая мнение жителей села Преображенка, аким сельского округа имени Койгельды Аухадиева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Преображенка Кокпектинского района следующие улицы: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Тәуелсіздік;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Куйбышев на улицу Абай;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Советская на улицу Достық.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имени Койгельды Аухадиева" Кокпектинского района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 – Казахстанской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 Кокпектинского района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Ниязбаев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