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83c6" w14:textId="15d8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Сарыбел, Новостройка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Сарыбел Кокпектинского района Восточно-Казахстанской области от 4 июня 2020 года № 2. Зарегистрировано Департаментом юстиции Восточно-Казахстанской области 5 июня 2020 года № 7156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11 декабря 2019 года и учитывая мнения жителей сел Сарыбел, Новостройка аким сельского округа Сарыбел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Сарыбел Кокпектинского района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Больничная на улицу Жастар;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Кирова на улицу Достық;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Комсомольская на улицу Құлажорға;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Мира на улицу Абай;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Ленина на улицу Қызылшілік;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Космодемьянская на улицу Тассуат;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Почтовая на улицу Бейбітшілік;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Береговая на улицу Жағалау;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Шоссейная на улицу Тәуелсіздік;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Стасий на улицу Ыбрай Алтынсарин;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Чапаева на улицу Ертіс.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Новостройка Кокпектинского района следующие улицы: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Центральная на улицу Орталық;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Береговая на улицу Жағалау;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Школьная на улицу Алтай;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Степная на улицу Баты;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Советская на улицу Еңбек.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Сарыбелского сельского округа" Кокпектинского района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направления его копии на официальное опубликование в периодические печатные издания, распространяемые на территории Кокпектинского района;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официального опубликования;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