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1f2b" w14:textId="8081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Маралдинского сельского округа от 5 августа 2020 года за № 1 "Об установлении ограничительных мероприятии в селе Ушбулак Маралдинского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Маралдинского сельского округа Курчумского района Восточно-Казахстанской области от 31 декабря 2020 года № 2. Зарегистрировано Департаментом юстиции Восточно-Казахстанской области 31 декабря 2020 года № 8231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14 декабря 2020 года за № 1371 аким Маралдинского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Ушбулак Маралдинского сельского округа Курчумского района в связи с положительным результатом проведенных оздоровительных работ за счет Республиканского бюджета среди заболевших бруцеллезом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Маралдинского сельского округа "Об установлении ограничительных мероприятии в селе Ушбулак Маралдинского сельского округа Курчумского района" за №1 от 5 августа 2020 года (зарегистрировано в Реестре нормативных правовых актов 24 августа 2020 года за № 7481, опубликовано в Эталонном контрольном банке нормативных правовых актов Республики Казахстан в эталонном виде 27 августа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Маралдинского сельского округа" в установленном законодательством Республики Казахстан порядке: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отправить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Маралдинского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Ожикенов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