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0917" w14:textId="a610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Курчумского сельского округа от 29 апреля 2019 года за № 1 "Об установлении ограничительных мероприятий в селе Топтерек Курчумского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30 января 2020 года № 1. Зарегистрировано Департаментом юстиции Восточно-Казахстанской области 4 февраля 2020 года № 6719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31 декабря 2019 года за № 922 аким Курчумского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Топтерек Курчумского сельского округа Курчумского района в связи с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сельского округа "Об установлении ограничительных мероприятий в селе Топтерек Курчумского сельского округа Курчумского района" за №1 от 29 апреля 2019 года (зарегистрировано в Реестре нормативных правовых актов 2 мая 2019 года за № 5899, опубликовано в Эталонном контрольном банке нормативных правовых актов Республики Казахстан в эталонном виде 6 мая 2019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сельского округа"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